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095766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E70E538" wp14:editId="6C165555">
            <wp:simplePos x="0" y="0"/>
            <wp:positionH relativeFrom="column">
              <wp:posOffset>-99694</wp:posOffset>
            </wp:positionH>
            <wp:positionV relativeFrom="paragraph">
              <wp:posOffset>97155</wp:posOffset>
            </wp:positionV>
            <wp:extent cx="5943600" cy="35433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pPr w:leftFromText="141" w:rightFromText="141" w:vertAnchor="page" w:horzAnchor="margin" w:tblpY="8986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0F2395">
        <w:trPr>
          <w:trHeight w:val="358"/>
        </w:trPr>
        <w:tc>
          <w:tcPr>
            <w:tcW w:w="0" w:type="auto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095766" w:rsidTr="000F2395">
        <w:trPr>
          <w:trHeight w:val="870"/>
        </w:trPr>
        <w:tc>
          <w:tcPr>
            <w:tcW w:w="0" w:type="auto"/>
          </w:tcPr>
          <w:p w:rsidR="00095766" w:rsidRDefault="00095766" w:rsidP="00FA2EB9">
            <w:pPr>
              <w:pStyle w:val="Bezriadkovania"/>
            </w:pPr>
            <w:r>
              <w:t>1</w:t>
            </w:r>
          </w:p>
        </w:tc>
        <w:tc>
          <w:tcPr>
            <w:tcW w:w="1954" w:type="dxa"/>
          </w:tcPr>
          <w:p w:rsidR="00095766" w:rsidRDefault="00095766" w:rsidP="00FA2EB9">
            <w:pPr>
              <w:pStyle w:val="Bezriadkovania"/>
            </w:pPr>
            <w:r>
              <w:t>Výstredníkova hriadeľ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1569-168A</w:t>
            </w:r>
          </w:p>
          <w:p w:rsidR="00095766" w:rsidRDefault="00095766" w:rsidP="00FA2EB9">
            <w:pPr>
              <w:pStyle w:val="Bezriadkovania"/>
            </w:pPr>
            <w:r>
              <w:t>1479-181C</w:t>
            </w:r>
          </w:p>
          <w:p w:rsidR="00095766" w:rsidRDefault="00095766" w:rsidP="00FA2EB9">
            <w:pPr>
              <w:pStyle w:val="Bezriadkovania"/>
            </w:pPr>
            <w:r>
              <w:t>1379-181C</w:t>
            </w:r>
          </w:p>
          <w:p w:rsidR="00095766" w:rsidRDefault="00095766" w:rsidP="00FA2EB9">
            <w:pPr>
              <w:pStyle w:val="Bezriadkovania"/>
            </w:pPr>
            <w:r>
              <w:t>1279-181C</w:t>
            </w:r>
          </w:p>
          <w:p w:rsidR="00095766" w:rsidRDefault="00095766" w:rsidP="00FA2EB9">
            <w:pPr>
              <w:pStyle w:val="Bezriadkovania"/>
            </w:pPr>
            <w:r>
              <w:t>1179-181C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95766" w:rsidRDefault="00095766" w:rsidP="00FA2EB9">
            <w:pPr>
              <w:pStyle w:val="Bezriadkovania"/>
            </w:pPr>
            <w:r>
              <w:t>Pri objednávaní treba uviesť rok výroby lisu.</w:t>
            </w:r>
          </w:p>
          <w:p w:rsidR="00095766" w:rsidRDefault="00095766" w:rsidP="00FA2EB9">
            <w:pPr>
              <w:pStyle w:val="Bezriadkovania"/>
            </w:pPr>
          </w:p>
          <w:p w:rsidR="00095766" w:rsidRDefault="00095766" w:rsidP="00FA2EB9">
            <w:pPr>
              <w:pStyle w:val="Bezriadkovania"/>
            </w:pPr>
          </w:p>
          <w:p w:rsidR="00095766" w:rsidRDefault="00095766" w:rsidP="00FA2EB9">
            <w:pPr>
              <w:pStyle w:val="Bezriadkovania"/>
            </w:pPr>
          </w:p>
        </w:tc>
      </w:tr>
      <w:tr w:rsidR="00095766" w:rsidTr="000F2395">
        <w:trPr>
          <w:trHeight w:val="480"/>
        </w:trPr>
        <w:tc>
          <w:tcPr>
            <w:tcW w:w="0" w:type="auto"/>
          </w:tcPr>
          <w:p w:rsidR="00095766" w:rsidRDefault="00095766" w:rsidP="00FA2EB9">
            <w:pPr>
              <w:pStyle w:val="Bezriadkovania"/>
            </w:pPr>
            <w:r>
              <w:t>2</w:t>
            </w:r>
          </w:p>
        </w:tc>
        <w:tc>
          <w:tcPr>
            <w:tcW w:w="1954" w:type="dxa"/>
          </w:tcPr>
          <w:p w:rsidR="00095766" w:rsidRDefault="00095766" w:rsidP="00FA2EB9">
            <w:pPr>
              <w:pStyle w:val="Bezriadkovania"/>
            </w:pPr>
            <w:r>
              <w:t>Ložisko hlavného uloženia-2ks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23232W33/C2</w:t>
            </w:r>
          </w:p>
          <w:p w:rsidR="00095766" w:rsidRDefault="00095766" w:rsidP="00FA2EB9">
            <w:pPr>
              <w:pStyle w:val="Bezriadkovania"/>
            </w:pPr>
            <w:r>
              <w:t>230226B/C2</w:t>
            </w:r>
          </w:p>
          <w:p w:rsidR="00095766" w:rsidRDefault="00095766" w:rsidP="00FA2EB9">
            <w:pPr>
              <w:pStyle w:val="Bezriadkovania"/>
            </w:pPr>
            <w:r>
              <w:t>22320A/C2</w:t>
            </w:r>
          </w:p>
          <w:p w:rsidR="00095766" w:rsidRDefault="00095766" w:rsidP="00FA2EB9">
            <w:pPr>
              <w:pStyle w:val="Bezriadkovania"/>
            </w:pPr>
            <w:r>
              <w:t>2231A/C2</w:t>
            </w:r>
          </w:p>
          <w:p w:rsidR="00095766" w:rsidRDefault="00095766" w:rsidP="00FA2EB9">
            <w:pPr>
              <w:pStyle w:val="Bezriadkovania"/>
            </w:pPr>
            <w:r>
              <w:t>22214JB/C2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95766" w:rsidRDefault="00095766" w:rsidP="00FA2EB9">
            <w:pPr>
              <w:pStyle w:val="Bezriadkovania"/>
            </w:pPr>
          </w:p>
          <w:p w:rsidR="00095766" w:rsidRDefault="00095766" w:rsidP="00FA2EB9">
            <w:pPr>
              <w:pStyle w:val="Bezriadkovania"/>
            </w:pPr>
          </w:p>
          <w:p w:rsidR="00095766" w:rsidRDefault="00095766" w:rsidP="00FA2EB9">
            <w:pPr>
              <w:pStyle w:val="Bezriadkovania"/>
            </w:pPr>
          </w:p>
          <w:p w:rsidR="00095766" w:rsidRDefault="00095766" w:rsidP="00FA2EB9">
            <w:pPr>
              <w:pStyle w:val="Bezriadkovania"/>
            </w:pPr>
          </w:p>
        </w:tc>
      </w:tr>
      <w:tr w:rsidR="00095766" w:rsidTr="000F2395">
        <w:trPr>
          <w:trHeight w:val="480"/>
        </w:trPr>
        <w:tc>
          <w:tcPr>
            <w:tcW w:w="0" w:type="auto"/>
          </w:tcPr>
          <w:p w:rsidR="00095766" w:rsidRDefault="00095766" w:rsidP="00FA2EB9">
            <w:pPr>
              <w:pStyle w:val="Bezriadkovania"/>
            </w:pPr>
            <w:r>
              <w:t>3,4,5,</w:t>
            </w:r>
          </w:p>
        </w:tc>
        <w:tc>
          <w:tcPr>
            <w:tcW w:w="1954" w:type="dxa"/>
          </w:tcPr>
          <w:p w:rsidR="00095766" w:rsidRDefault="00095766" w:rsidP="00FA2EB9">
            <w:pPr>
              <w:pStyle w:val="Bezriadkovania"/>
            </w:pPr>
            <w:r>
              <w:t>Výstredníkové puzdro</w:t>
            </w:r>
          </w:p>
          <w:p w:rsidR="00095766" w:rsidRDefault="00095766" w:rsidP="00FA2EB9">
            <w:pPr>
              <w:pStyle w:val="Bezriadkovania"/>
            </w:pPr>
            <w:r>
              <w:t>Technologická zostava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1569-167</w:t>
            </w:r>
          </w:p>
          <w:p w:rsidR="00095766" w:rsidRDefault="00095766" w:rsidP="00FA2EB9">
            <w:pPr>
              <w:pStyle w:val="Bezriadkovania"/>
            </w:pPr>
            <w:r>
              <w:t>1479-196</w:t>
            </w:r>
          </w:p>
          <w:p w:rsidR="00095766" w:rsidRDefault="00095766" w:rsidP="00FA2EB9">
            <w:pPr>
              <w:pStyle w:val="Bezriadkovania"/>
            </w:pPr>
            <w:r>
              <w:t>1379-196</w:t>
            </w:r>
          </w:p>
          <w:p w:rsidR="00095766" w:rsidRDefault="00095766" w:rsidP="00FA2EB9">
            <w:pPr>
              <w:pStyle w:val="Bezriadkovania"/>
            </w:pPr>
            <w:r>
              <w:t>1279-196</w:t>
            </w:r>
          </w:p>
          <w:p w:rsidR="00095766" w:rsidRDefault="00095766" w:rsidP="00FA2EB9">
            <w:pPr>
              <w:pStyle w:val="Bezriadkovania"/>
            </w:pPr>
            <w:r>
              <w:t>1179-196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95766" w:rsidRDefault="00095766" w:rsidP="00FA2EB9">
            <w:pPr>
              <w:pStyle w:val="Bezriadkovania"/>
            </w:pPr>
            <w:r>
              <w:t>Poz.3,4,5,sa dodáva ako technologický celok. Pri objednávaní treba uviesť rok výroby lisu.</w:t>
            </w:r>
          </w:p>
        </w:tc>
      </w:tr>
      <w:tr w:rsidR="00095766" w:rsidTr="000F2395">
        <w:trPr>
          <w:trHeight w:val="1335"/>
        </w:trPr>
        <w:tc>
          <w:tcPr>
            <w:tcW w:w="0" w:type="auto"/>
          </w:tcPr>
          <w:p w:rsidR="00095766" w:rsidRDefault="00095766" w:rsidP="00FA2EB9">
            <w:pPr>
              <w:pStyle w:val="Bezriadkovania"/>
            </w:pPr>
            <w:r>
              <w:t>6</w:t>
            </w:r>
          </w:p>
        </w:tc>
        <w:tc>
          <w:tcPr>
            <w:tcW w:w="1954" w:type="dxa"/>
          </w:tcPr>
          <w:p w:rsidR="00095766" w:rsidRDefault="00095766" w:rsidP="00FA2EB9">
            <w:pPr>
              <w:pStyle w:val="Bezriadkovania"/>
            </w:pPr>
            <w:r>
              <w:t>Zubový krúžok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1566-171</w:t>
            </w:r>
          </w:p>
          <w:p w:rsidR="00095766" w:rsidRDefault="00095766" w:rsidP="00FA2EB9">
            <w:pPr>
              <w:pStyle w:val="Bezriadkovania"/>
            </w:pPr>
            <w:r>
              <w:t>1479-185</w:t>
            </w:r>
          </w:p>
          <w:p w:rsidR="00095766" w:rsidRDefault="00095766" w:rsidP="00FA2EB9">
            <w:pPr>
              <w:pStyle w:val="Bezriadkovania"/>
            </w:pPr>
            <w:r>
              <w:t>1379-185</w:t>
            </w:r>
          </w:p>
          <w:p w:rsidR="00095766" w:rsidRDefault="00095766" w:rsidP="00FA2EB9">
            <w:pPr>
              <w:pStyle w:val="Bezriadkovania"/>
            </w:pPr>
            <w:r>
              <w:t>1279-185</w:t>
            </w:r>
          </w:p>
          <w:p w:rsidR="00095766" w:rsidRDefault="00095766" w:rsidP="00FA2EB9">
            <w:pPr>
              <w:pStyle w:val="Bezriadkovania"/>
            </w:pPr>
            <w:r>
              <w:t>1179-185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095766" w:rsidRDefault="00095766" w:rsidP="00FA2EB9">
            <w:pPr>
              <w:pStyle w:val="Bezriadkovania"/>
            </w:pPr>
          </w:p>
        </w:tc>
      </w:tr>
    </w:tbl>
    <w:p w:rsidR="00E4719F" w:rsidRDefault="00277920">
      <w:r>
        <w:br w:type="page"/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1092"/>
        <w:gridCol w:w="1710"/>
        <w:gridCol w:w="1984"/>
        <w:gridCol w:w="1134"/>
        <w:gridCol w:w="3538"/>
      </w:tblGrid>
      <w:tr w:rsidR="00A37699" w:rsidRPr="005F7DC7" w:rsidTr="00095766">
        <w:trPr>
          <w:trHeight w:val="979"/>
        </w:trPr>
        <w:tc>
          <w:tcPr>
            <w:tcW w:w="1092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Pozícia</w:t>
            </w:r>
          </w:p>
        </w:tc>
        <w:tc>
          <w:tcPr>
            <w:tcW w:w="1710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Poznámka</w:t>
            </w:r>
          </w:p>
        </w:tc>
      </w:tr>
      <w:tr w:rsidR="00095766" w:rsidRPr="005F7DC7" w:rsidTr="000F2395">
        <w:trPr>
          <w:trHeight w:val="1260"/>
        </w:trPr>
        <w:tc>
          <w:tcPr>
            <w:tcW w:w="1092" w:type="dxa"/>
          </w:tcPr>
          <w:p w:rsidR="00095766" w:rsidRDefault="00095766" w:rsidP="00FA2EB9">
            <w:pPr>
              <w:pStyle w:val="Bezriadkovania"/>
            </w:pPr>
            <w:r>
              <w:t>7</w:t>
            </w:r>
          </w:p>
        </w:tc>
        <w:tc>
          <w:tcPr>
            <w:tcW w:w="1710" w:type="dxa"/>
          </w:tcPr>
          <w:p w:rsidR="00095766" w:rsidRDefault="00095766" w:rsidP="00FA2EB9">
            <w:pPr>
              <w:pStyle w:val="Bezriadkovania"/>
            </w:pPr>
            <w:r>
              <w:t>Ojnica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1569-172A</w:t>
            </w:r>
          </w:p>
          <w:p w:rsidR="00095766" w:rsidRDefault="00095766" w:rsidP="00FA2EB9">
            <w:pPr>
              <w:pStyle w:val="Bezriadkovania"/>
            </w:pPr>
            <w:r>
              <w:t>1479-169E</w:t>
            </w:r>
          </w:p>
          <w:p w:rsidR="00095766" w:rsidRDefault="00095766" w:rsidP="00FA2EB9">
            <w:pPr>
              <w:pStyle w:val="Bezriadkovania"/>
            </w:pPr>
            <w:r>
              <w:t>1379-169D</w:t>
            </w:r>
          </w:p>
          <w:p w:rsidR="00095766" w:rsidRDefault="00095766" w:rsidP="00FA2EB9">
            <w:pPr>
              <w:pStyle w:val="Bezriadkovania"/>
            </w:pPr>
            <w:r>
              <w:t>1279-169D</w:t>
            </w:r>
          </w:p>
          <w:p w:rsidR="00095766" w:rsidRDefault="00095766" w:rsidP="00FA2EB9">
            <w:pPr>
              <w:pStyle w:val="Bezriadkovania"/>
            </w:pPr>
            <w:r>
              <w:t>1179-169B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095766" w:rsidRDefault="00095766" w:rsidP="00FA2EB9">
            <w:pPr>
              <w:pStyle w:val="Bezriadkovania"/>
            </w:pPr>
            <w:r>
              <w:t>Pri objednávaní treba uviesť rok výroby lisu</w:t>
            </w:r>
          </w:p>
        </w:tc>
      </w:tr>
      <w:tr w:rsidR="00095766" w:rsidRPr="005F7DC7" w:rsidTr="000F2395">
        <w:trPr>
          <w:trHeight w:val="480"/>
        </w:trPr>
        <w:tc>
          <w:tcPr>
            <w:tcW w:w="1092" w:type="dxa"/>
          </w:tcPr>
          <w:p w:rsidR="00095766" w:rsidRDefault="00095766" w:rsidP="00FA2EB9">
            <w:pPr>
              <w:pStyle w:val="Bezriadkovania"/>
            </w:pPr>
            <w:r>
              <w:t>8</w:t>
            </w:r>
          </w:p>
        </w:tc>
        <w:tc>
          <w:tcPr>
            <w:tcW w:w="1710" w:type="dxa"/>
          </w:tcPr>
          <w:p w:rsidR="00095766" w:rsidRDefault="00095766" w:rsidP="00FA2EB9">
            <w:pPr>
              <w:pStyle w:val="Bezriadkovania"/>
            </w:pPr>
            <w:r>
              <w:t>Ložisko ojnice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23148W33/C2</w:t>
            </w:r>
          </w:p>
          <w:p w:rsidR="00095766" w:rsidRDefault="00095766" w:rsidP="00FA2EB9">
            <w:pPr>
              <w:pStyle w:val="Bezriadkovania"/>
            </w:pPr>
            <w:r>
              <w:t>23140B/C2</w:t>
            </w:r>
          </w:p>
          <w:p w:rsidR="00095766" w:rsidRDefault="00095766" w:rsidP="00FA2EB9">
            <w:pPr>
              <w:pStyle w:val="Bezriadkovania"/>
            </w:pPr>
            <w:r>
              <w:t>23132B/C2</w:t>
            </w:r>
          </w:p>
          <w:p w:rsidR="00095766" w:rsidRDefault="00095766" w:rsidP="00FA2EB9">
            <w:pPr>
              <w:pStyle w:val="Bezriadkovania"/>
            </w:pPr>
            <w:r>
              <w:t>23128B/C2</w:t>
            </w:r>
          </w:p>
          <w:p w:rsidR="00095766" w:rsidRDefault="00095766" w:rsidP="00FA2EB9">
            <w:pPr>
              <w:pStyle w:val="Bezriadkovania"/>
            </w:pPr>
            <w:r>
              <w:t>23024B/C2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095766" w:rsidRDefault="00095766" w:rsidP="00FA2EB9">
            <w:pPr>
              <w:pStyle w:val="Bezriadkovania"/>
            </w:pPr>
            <w:r>
              <w:t>1 ks ide na prevedenie</w:t>
            </w:r>
          </w:p>
        </w:tc>
      </w:tr>
      <w:tr w:rsidR="00095766" w:rsidRPr="005F7DC7" w:rsidTr="00035E11">
        <w:trPr>
          <w:trHeight w:val="1238"/>
        </w:trPr>
        <w:tc>
          <w:tcPr>
            <w:tcW w:w="1092" w:type="dxa"/>
          </w:tcPr>
          <w:p w:rsidR="00095766" w:rsidRDefault="00095766" w:rsidP="00FA2EB9">
            <w:pPr>
              <w:pStyle w:val="Bezriadkovania"/>
            </w:pPr>
            <w:r>
              <w:t>10</w:t>
            </w:r>
          </w:p>
        </w:tc>
        <w:tc>
          <w:tcPr>
            <w:tcW w:w="1710" w:type="dxa"/>
          </w:tcPr>
          <w:p w:rsidR="00095766" w:rsidRDefault="00095766" w:rsidP="00FA2EB9">
            <w:pPr>
              <w:pStyle w:val="Bezriadkovania"/>
            </w:pPr>
            <w:r>
              <w:t>Skrutka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1566-178</w:t>
            </w:r>
          </w:p>
          <w:p w:rsidR="00095766" w:rsidRDefault="00095766" w:rsidP="00FA2EB9">
            <w:pPr>
              <w:pStyle w:val="Bezriadkovania"/>
            </w:pPr>
            <w:r>
              <w:t>1479-187</w:t>
            </w:r>
          </w:p>
          <w:p w:rsidR="00095766" w:rsidRDefault="00095766" w:rsidP="00FA2EB9">
            <w:pPr>
              <w:pStyle w:val="Bezriadkovania"/>
            </w:pPr>
            <w:r>
              <w:t>1379-187</w:t>
            </w:r>
          </w:p>
          <w:p w:rsidR="00095766" w:rsidRDefault="00095766" w:rsidP="00FA2EB9">
            <w:pPr>
              <w:pStyle w:val="Bezriadkovania"/>
            </w:pPr>
            <w:r>
              <w:t>1279-187</w:t>
            </w:r>
          </w:p>
          <w:p w:rsidR="00095766" w:rsidRDefault="00095766" w:rsidP="00FA2EB9">
            <w:pPr>
              <w:pStyle w:val="Bezriadkovania"/>
            </w:pPr>
            <w:r>
              <w:t>1179-187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095766" w:rsidRDefault="00095766" w:rsidP="00FA2EB9">
            <w:pPr>
              <w:pStyle w:val="Bezriadkovania"/>
            </w:pPr>
          </w:p>
        </w:tc>
      </w:tr>
      <w:tr w:rsidR="00095766" w:rsidRPr="005F7DC7" w:rsidTr="00035E11">
        <w:trPr>
          <w:trHeight w:val="1553"/>
        </w:trPr>
        <w:tc>
          <w:tcPr>
            <w:tcW w:w="1092" w:type="dxa"/>
          </w:tcPr>
          <w:p w:rsidR="00095766" w:rsidRDefault="00095766" w:rsidP="00FA2EB9">
            <w:pPr>
              <w:pStyle w:val="Bezriadkovania"/>
            </w:pPr>
            <w:r>
              <w:t>11</w:t>
            </w:r>
          </w:p>
        </w:tc>
        <w:tc>
          <w:tcPr>
            <w:tcW w:w="1710" w:type="dxa"/>
          </w:tcPr>
          <w:p w:rsidR="00095766" w:rsidRDefault="00095766" w:rsidP="00FA2EB9">
            <w:pPr>
              <w:pStyle w:val="Bezriadkovania"/>
            </w:pPr>
            <w:r>
              <w:t>Poistka</w:t>
            </w:r>
          </w:p>
        </w:tc>
        <w:tc>
          <w:tcPr>
            <w:tcW w:w="1984" w:type="dxa"/>
          </w:tcPr>
          <w:p w:rsidR="00095766" w:rsidRDefault="00095766" w:rsidP="00FA2EB9">
            <w:pPr>
              <w:pStyle w:val="Bezriadkovania"/>
            </w:pPr>
            <w:r>
              <w:t>1566-177</w:t>
            </w:r>
          </w:p>
          <w:p w:rsidR="00095766" w:rsidRDefault="00095766" w:rsidP="00FA2EB9">
            <w:pPr>
              <w:pStyle w:val="Bezriadkovania"/>
            </w:pPr>
            <w:r>
              <w:t>1479-186</w:t>
            </w:r>
          </w:p>
          <w:p w:rsidR="00095766" w:rsidRDefault="00095766" w:rsidP="00FA2EB9">
            <w:pPr>
              <w:pStyle w:val="Bezriadkovania"/>
            </w:pPr>
            <w:r>
              <w:t>1379-186</w:t>
            </w:r>
          </w:p>
          <w:p w:rsidR="00095766" w:rsidRDefault="00095766" w:rsidP="00FA2EB9">
            <w:pPr>
              <w:pStyle w:val="Bezriadkovania"/>
            </w:pPr>
            <w:r>
              <w:t>1279-186</w:t>
            </w:r>
          </w:p>
          <w:p w:rsidR="00095766" w:rsidRDefault="00095766" w:rsidP="00FA2EB9">
            <w:pPr>
              <w:pStyle w:val="Bezriadkovania"/>
            </w:pPr>
            <w:r>
              <w:t>1179-186</w:t>
            </w:r>
          </w:p>
        </w:tc>
        <w:tc>
          <w:tcPr>
            <w:tcW w:w="1134" w:type="dxa"/>
          </w:tcPr>
          <w:p w:rsidR="00095766" w:rsidRDefault="00095766" w:rsidP="00FA2EB9">
            <w:pPr>
              <w:pStyle w:val="Bezriadkovania"/>
            </w:pPr>
            <w:r>
              <w:t>LEXN100C</w:t>
            </w:r>
          </w:p>
          <w:p w:rsidR="00095766" w:rsidRDefault="00095766" w:rsidP="00FA2EB9">
            <w:pPr>
              <w:pStyle w:val="Bezriadkovania"/>
            </w:pPr>
            <w:r>
              <w:t>LEN63C</w:t>
            </w:r>
          </w:p>
          <w:p w:rsidR="00095766" w:rsidRDefault="00095766" w:rsidP="00FA2EB9">
            <w:pPr>
              <w:pStyle w:val="Bezriadkovania"/>
            </w:pPr>
            <w:r>
              <w:t>LEN40C</w:t>
            </w:r>
          </w:p>
          <w:p w:rsidR="00095766" w:rsidRDefault="00095766" w:rsidP="00FA2EB9">
            <w:pPr>
              <w:pStyle w:val="Bezriadkovania"/>
            </w:pPr>
            <w:r>
              <w:t>LEN25C</w:t>
            </w:r>
          </w:p>
          <w:p w:rsidR="00095766" w:rsidRDefault="00095766" w:rsidP="00FA2EB9">
            <w:pPr>
              <w:pStyle w:val="Bezriadkovania"/>
            </w:pPr>
            <w:r>
              <w:t>LEN10C</w:t>
            </w:r>
          </w:p>
        </w:tc>
        <w:tc>
          <w:tcPr>
            <w:tcW w:w="3538" w:type="dxa"/>
          </w:tcPr>
          <w:p w:rsidR="00095766" w:rsidRDefault="00095766" w:rsidP="00FA2EB9">
            <w:pPr>
              <w:pStyle w:val="Bezriadkovania"/>
            </w:pPr>
          </w:p>
        </w:tc>
      </w:tr>
      <w:tr w:rsidR="00035E11" w:rsidRPr="005F7DC7" w:rsidTr="00035E11">
        <w:trPr>
          <w:trHeight w:val="1639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</w:tbl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C5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E9" w:rsidRDefault="009106E9" w:rsidP="00E4719F">
      <w:pPr>
        <w:spacing w:after="0" w:line="240" w:lineRule="auto"/>
      </w:pPr>
      <w:r>
        <w:separator/>
      </w:r>
    </w:p>
  </w:endnote>
  <w:endnote w:type="continuationSeparator" w:id="0">
    <w:p w:rsidR="009106E9" w:rsidRDefault="009106E9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A" w:rsidRDefault="00C558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BD" w:rsidRPr="006E5C00" w:rsidRDefault="00C002BD" w:rsidP="006E5C00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A" w:rsidRDefault="00C558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E9" w:rsidRDefault="009106E9" w:rsidP="00E4719F">
      <w:pPr>
        <w:spacing w:after="0" w:line="240" w:lineRule="auto"/>
      </w:pPr>
      <w:r>
        <w:separator/>
      </w:r>
    </w:p>
  </w:footnote>
  <w:footnote w:type="continuationSeparator" w:id="0">
    <w:p w:rsidR="009106E9" w:rsidRDefault="009106E9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A" w:rsidRDefault="00C558F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341"/>
    </w:tblGrid>
    <w:tr w:rsidR="00277920" w:rsidRPr="00277920" w:rsidTr="00C558FA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Pr="002F75FD" w:rsidRDefault="00277920" w:rsidP="00354B08">
          <w:pPr>
            <w:pStyle w:val="Hlavika"/>
            <w:rPr>
              <w:rFonts w:ascii="Tahoma" w:hAnsi="Tahoma"/>
              <w:b/>
              <w:sz w:val="14"/>
            </w:rPr>
          </w:pPr>
          <w:r w:rsidRPr="002F75FD">
            <w:rPr>
              <w:rFonts w:ascii="Tahoma" w:hAnsi="Tahoma"/>
              <w:b/>
              <w:sz w:val="14"/>
            </w:rPr>
            <w:ptab w:relativeTo="margin" w:alignment="center" w:leader="none"/>
          </w:r>
        </w:p>
      </w:tc>
      <w:tc>
        <w:tcPr>
          <w:tcW w:w="2341" w:type="dxa"/>
          <w:tcBorders>
            <w:top w:val="nil"/>
            <w:bottom w:val="nil"/>
          </w:tcBorders>
          <w:vAlign w:val="bottom"/>
        </w:tcPr>
        <w:p w:rsidR="00277920" w:rsidRPr="002F75FD" w:rsidRDefault="00277920" w:rsidP="00354B08">
          <w:pPr>
            <w:pStyle w:val="Hlavika"/>
            <w:rPr>
              <w:rFonts w:ascii="Tahoma" w:hAnsi="Tahoma"/>
              <w:b/>
              <w:sz w:val="14"/>
              <w:szCs w:val="16"/>
            </w:rPr>
          </w:pPr>
        </w:p>
      </w:tc>
    </w:tr>
  </w:tbl>
  <w:p w:rsidR="003A0D64" w:rsidRPr="006325BA" w:rsidRDefault="007B6741" w:rsidP="00C558FA">
    <w:pPr>
      <w:pStyle w:val="Hlavika"/>
      <w:jc w:val="center"/>
      <w:rPr>
        <w:sz w:val="48"/>
        <w:szCs w:val="48"/>
        <w:u w:val="single"/>
      </w:rPr>
    </w:pPr>
    <w:r>
      <w:rPr>
        <w:b/>
        <w:sz w:val="48"/>
        <w:szCs w:val="48"/>
      </w:rPr>
      <w:ptab w:relativeTo="margin" w:alignment="left" w:leader="none"/>
    </w:r>
    <w:r w:rsidR="003A0D64">
      <w:rPr>
        <w:b/>
        <w:sz w:val="48"/>
        <w:szCs w:val="48"/>
      </w:rPr>
      <w:t xml:space="preserve">            </w:t>
    </w:r>
    <w:r w:rsidR="00C558FA">
      <w:rPr>
        <w:b/>
        <w:sz w:val="48"/>
        <w:szCs w:val="48"/>
      </w:rPr>
      <w:t xml:space="preserve">                                                                              </w:t>
    </w:r>
    <w:r w:rsidR="003A0D64">
      <w:rPr>
        <w:b/>
        <w:sz w:val="48"/>
        <w:szCs w:val="48"/>
      </w:rPr>
      <w:t xml:space="preserve"> </w:t>
    </w:r>
    <w:r w:rsidR="00C558FA">
      <w:rPr>
        <w:b/>
        <w:sz w:val="48"/>
        <w:szCs w:val="48"/>
      </w:rPr>
      <w:t xml:space="preserve">                                                                                    </w:t>
    </w:r>
    <w:r w:rsidR="003A0D64" w:rsidRPr="006325BA">
      <w:rPr>
        <w:b/>
        <w:sz w:val="48"/>
        <w:szCs w:val="48"/>
        <w:u w:val="single"/>
      </w:rPr>
      <w:t xml:space="preserve">Náhradné diely skupiny </w:t>
    </w:r>
    <w:r w:rsidR="006325BA" w:rsidRPr="006325BA">
      <w:rPr>
        <w:b/>
        <w:sz w:val="48"/>
        <w:szCs w:val="48"/>
        <w:u w:val="single"/>
      </w:rPr>
      <w:t>hriadeľ</w:t>
    </w:r>
  </w:p>
  <w:p w:rsidR="00C558FA" w:rsidRPr="00C558FA" w:rsidRDefault="00C558FA" w:rsidP="00C558FA">
    <w:pPr>
      <w:pStyle w:val="Bezriadkovani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FA" w:rsidRDefault="00C558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95766"/>
    <w:rsid w:val="000D5F8C"/>
    <w:rsid w:val="000F2395"/>
    <w:rsid w:val="00114FD3"/>
    <w:rsid w:val="00211502"/>
    <w:rsid w:val="00253A58"/>
    <w:rsid w:val="00277920"/>
    <w:rsid w:val="002B635A"/>
    <w:rsid w:val="002D5353"/>
    <w:rsid w:val="002F75FD"/>
    <w:rsid w:val="003075A2"/>
    <w:rsid w:val="0039020C"/>
    <w:rsid w:val="003A0D64"/>
    <w:rsid w:val="003C339E"/>
    <w:rsid w:val="004040A6"/>
    <w:rsid w:val="00410086"/>
    <w:rsid w:val="00457E05"/>
    <w:rsid w:val="0048317A"/>
    <w:rsid w:val="005507E7"/>
    <w:rsid w:val="0056650E"/>
    <w:rsid w:val="005709E1"/>
    <w:rsid w:val="005C7AAC"/>
    <w:rsid w:val="005D7790"/>
    <w:rsid w:val="005F7DC7"/>
    <w:rsid w:val="00626BC9"/>
    <w:rsid w:val="006325BA"/>
    <w:rsid w:val="00665518"/>
    <w:rsid w:val="006A076B"/>
    <w:rsid w:val="006E2C5B"/>
    <w:rsid w:val="006E5C00"/>
    <w:rsid w:val="00781A91"/>
    <w:rsid w:val="007B6741"/>
    <w:rsid w:val="007E0E8C"/>
    <w:rsid w:val="00861320"/>
    <w:rsid w:val="008D60C9"/>
    <w:rsid w:val="009106E9"/>
    <w:rsid w:val="00930EA4"/>
    <w:rsid w:val="00950265"/>
    <w:rsid w:val="00963653"/>
    <w:rsid w:val="009B7313"/>
    <w:rsid w:val="009D4C0D"/>
    <w:rsid w:val="009D63B5"/>
    <w:rsid w:val="00A359AF"/>
    <w:rsid w:val="00A37699"/>
    <w:rsid w:val="00A71AAF"/>
    <w:rsid w:val="00AA4A13"/>
    <w:rsid w:val="00B077B7"/>
    <w:rsid w:val="00B75830"/>
    <w:rsid w:val="00B83176"/>
    <w:rsid w:val="00B878CD"/>
    <w:rsid w:val="00C002BD"/>
    <w:rsid w:val="00C558FA"/>
    <w:rsid w:val="00CD03D9"/>
    <w:rsid w:val="00D23B31"/>
    <w:rsid w:val="00D645BD"/>
    <w:rsid w:val="00E4719F"/>
    <w:rsid w:val="00F107AF"/>
    <w:rsid w:val="00F64B4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9</cp:revision>
  <dcterms:created xsi:type="dcterms:W3CDTF">2012-04-07T11:02:00Z</dcterms:created>
  <dcterms:modified xsi:type="dcterms:W3CDTF">2013-12-18T16:43:00Z</dcterms:modified>
</cp:coreProperties>
</file>